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黑体简体" w:hAnsi="方正黑体简体" w:eastAsia="方正黑体简体" w:cs="方正黑体简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pStyle w:val="2"/>
        <w:widowControl/>
        <w:numPr>
          <w:ilvl w:val="3"/>
          <w:numId w:val="0"/>
        </w:numPr>
        <w:spacing w:line="555" w:lineRule="atLeast"/>
        <w:jc w:val="center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第三届山东省新材料产业创新创业大赛</w:t>
      </w:r>
    </w:p>
    <w:p>
      <w:pPr>
        <w:pStyle w:val="2"/>
        <w:keepNext w:val="0"/>
        <w:keepLines w:val="0"/>
        <w:pageBreakBefore w:val="0"/>
        <w:widowControl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组委会名单</w:t>
      </w:r>
      <w:bookmarkEnd w:id="0"/>
    </w:p>
    <w:p>
      <w:pPr>
        <w:pStyle w:val="2"/>
        <w:widowControl/>
        <w:numPr>
          <w:ilvl w:val="3"/>
          <w:numId w:val="0"/>
        </w:numPr>
        <w:spacing w:line="555" w:lineRule="atLeast"/>
        <w:jc w:val="center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一、主任委员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省工业和信息化厅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党组成员、副厅长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刁维强 省总工会二级巡视员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王海林 </w:t>
      </w:r>
      <w:r>
        <w:rPr>
          <w:rFonts w:hint="eastAsia" w:ascii="仿宋_GB2312" w:hAnsi="仿宋_GB2312" w:eastAsia="仿宋_GB2312" w:cs="仿宋_GB2312"/>
          <w:sz w:val="32"/>
          <w:szCs w:val="32"/>
        </w:rPr>
        <w:t>省新旧动能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办副主任</w:t>
      </w:r>
    </w:p>
    <w:p>
      <w:pPr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w w:val="100"/>
          <w:sz w:val="32"/>
          <w:szCs w:val="32"/>
          <w:lang w:val="en-US" w:eastAsia="zh-CN"/>
        </w:rPr>
        <w:t xml:space="preserve">衣军强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省</w:t>
      </w:r>
      <w:r>
        <w:rPr>
          <w:rFonts w:hint="eastAsia" w:ascii="仿宋_GB2312" w:hAnsi="仿宋_GB2312" w:cs="仿宋_GB2312"/>
          <w:spacing w:val="0"/>
          <w:w w:val="100"/>
          <w:sz w:val="32"/>
          <w:szCs w:val="32"/>
          <w:lang w:val="en-US" w:eastAsia="zh-CN"/>
        </w:rPr>
        <w:t>公共就业和人才服务中心党委书记、主任</w:t>
      </w:r>
    </w:p>
    <w:p>
      <w:pP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  <w:t>二、委员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涛 省工业和信息化厅新材料产业处处长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肖敬慧 省冶金工会副主席</w:t>
      </w:r>
    </w:p>
    <w:p>
      <w:pPr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王  坤 省发展改革委动能转换协调处处长</w:t>
      </w:r>
    </w:p>
    <w:p>
      <w:pPr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w w:val="100"/>
          <w:sz w:val="32"/>
          <w:szCs w:val="32"/>
          <w:lang w:val="en-US" w:eastAsia="zh-CN"/>
        </w:rPr>
        <w:t>韩志方 省公共就业和人才服务中心创业服务处副处长</w:t>
      </w:r>
    </w:p>
    <w:p>
      <w:pPr>
        <w:ind w:left="1920" w:leftChars="20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邢金书 东营市工业和信息化局党组副书记、市化工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项行动办专职副主任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张玉明 东营经济技术开发区党工委副书记、管委会副主任</w:t>
      </w:r>
    </w:p>
    <w:p>
      <w:p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周传健 省新材料产业协会会长</w:t>
      </w:r>
    </w:p>
    <w:p>
      <w:pP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  <w:t>三、组委会办公室</w:t>
      </w:r>
    </w:p>
    <w:p>
      <w:pPr>
        <w:rPr>
          <w:rFonts w:hint="eastAsia"/>
          <w:spacing w:val="0"/>
          <w:w w:val="100"/>
          <w:sz w:val="32"/>
          <w:szCs w:val="32"/>
          <w:lang w:eastAsia="zh-CN"/>
        </w:rPr>
      </w:pPr>
      <w:r>
        <w:rPr>
          <w:rFonts w:hint="eastAsia"/>
          <w:spacing w:val="0"/>
          <w:w w:val="100"/>
          <w:sz w:val="32"/>
          <w:szCs w:val="32"/>
          <w:lang w:eastAsia="zh-CN"/>
        </w:rPr>
        <w:t>大赛组委会办公室设在省新材料产业协会，省新材料产业协会秘书长司鹏超任办公室主任。</w:t>
      </w:r>
    </w:p>
    <w:p>
      <w:pPr>
        <w:rPr>
          <w:rFonts w:hint="eastAsia"/>
          <w:spacing w:val="0"/>
          <w:w w:val="100"/>
          <w:sz w:val="32"/>
          <w:szCs w:val="32"/>
          <w:lang w:eastAsia="zh-CN"/>
        </w:rPr>
      </w:pPr>
      <w:r>
        <w:rPr>
          <w:rFonts w:hint="eastAsia"/>
          <w:spacing w:val="0"/>
          <w:w w:val="100"/>
          <w:sz w:val="32"/>
          <w:szCs w:val="32"/>
          <w:lang w:eastAsia="zh-CN"/>
        </w:rPr>
        <w:t>成员包括：</w:t>
      </w:r>
    </w:p>
    <w:p>
      <w:pPr>
        <w:rPr>
          <w:rFonts w:hint="default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eastAsia="zh-CN"/>
        </w:rPr>
        <w:t>滕立格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省工业和信息化厅新材料产业处四级调研员</w:t>
      </w:r>
    </w:p>
    <w:p>
      <w:pPr>
        <w:rPr>
          <w:rFonts w:hint="default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刘  洋 省冶金工会三级主任科员</w:t>
      </w:r>
    </w:p>
    <w:p>
      <w:pPr>
        <w:rPr>
          <w:rFonts w:hint="default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高   炀  大赛项目组组长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王新迎  大赛宣传组组长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王改云  大赛综合组组长  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薛   君  大赛财务组组长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周健华  大赛咨询组组长</w:t>
      </w:r>
    </w:p>
    <w:p>
      <w:pPr>
        <w:rPr>
          <w:rFonts w:hint="default"/>
          <w:spacing w:val="0"/>
          <w:w w:val="100"/>
          <w:sz w:val="32"/>
          <w:szCs w:val="32"/>
          <w:lang w:val="en-US" w:eastAsia="zh-CN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YWQ3OGMwZmQ3MDNiYjA4YzZkNjljZTBjNDQ0NjgifQ=="/>
  </w:docVars>
  <w:rsids>
    <w:rsidRoot w:val="1D662D14"/>
    <w:rsid w:val="1D66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374</Characters>
  <Lines>0</Lines>
  <Paragraphs>0</Paragraphs>
  <TotalTime>1</TotalTime>
  <ScaleCrop>false</ScaleCrop>
  <LinksUpToDate>false</LinksUpToDate>
  <CharactersWithSpaces>414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2022-09-14T09:04:00Z</dcterms:created>
  <dc:creator>阳光</dc:creator>
  <cp:lastModifiedBy>阳光</cp:lastModifiedBy>
  <dcterms:modified xsi:type="dcterms:W3CDTF">2022-09-14T09:05:44Z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FBF3E4C4AB234BCCA9ED17F386CD579C</vt:lpwstr>
  </property>
</Properties>
</file>